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62" w:rsidRPr="00B84B43" w:rsidRDefault="00381062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84B43">
        <w:rPr>
          <w:rFonts w:ascii="Times New Roman" w:eastAsia="Times New Roman" w:hAnsi="Times New Roman" w:cs="Times New Roman"/>
          <w:i/>
          <w:sz w:val="24"/>
          <w:szCs w:val="24"/>
        </w:rPr>
        <w:t>Údaje o čerpaní finančných prostriedkov z projektov a fondov…</w:t>
      </w:r>
    </w:p>
    <w:p w:rsidR="00381062" w:rsidRDefault="00381062" w:rsidP="00C41BAE">
      <w:pPr>
        <w:pStyle w:val="Nadpis2"/>
        <w:spacing w:before="143" w:line="360" w:lineRule="auto"/>
        <w:ind w:left="0" w:right="257"/>
        <w:rPr>
          <w:rFonts w:cs="Times New Roman"/>
          <w:spacing w:val="-1"/>
        </w:rPr>
      </w:pPr>
    </w:p>
    <w:p w:rsidR="001771A4" w:rsidRPr="001771A4" w:rsidRDefault="00B84B43" w:rsidP="00C41BAE">
      <w:pPr>
        <w:pStyle w:val="Nadpis2"/>
        <w:spacing w:before="143" w:line="360" w:lineRule="auto"/>
        <w:ind w:left="0" w:right="257"/>
        <w:rPr>
          <w:rFonts w:cs="Times New Roman"/>
          <w:spacing w:val="-1"/>
        </w:rPr>
      </w:pPr>
      <w:r w:rsidRPr="00B84B43">
        <w:rPr>
          <w:rFonts w:cs="Times New Roman"/>
          <w:spacing w:val="-1"/>
        </w:rPr>
        <w:t>Sociálna práca</w:t>
      </w:r>
      <w:r w:rsidR="001771A4">
        <w:rPr>
          <w:rFonts w:cs="Times New Roman"/>
          <w:spacing w:val="-1"/>
        </w:rPr>
        <w:br/>
      </w:r>
      <w:r>
        <w:rPr>
          <w:rFonts w:cs="Times New Roman"/>
          <w:spacing w:val="-1"/>
        </w:rPr>
        <w:t>Prednášky</w:t>
      </w:r>
    </w:p>
    <w:p w:rsidR="00FD43B7" w:rsidRDefault="00B84B43" w:rsidP="00C41BAE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Vedecká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monografia</w:t>
      </w: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FD43B7" w:rsidP="00C41BA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B84B43" w:rsidP="00C41BAE">
      <w:pPr>
        <w:pStyle w:val="Nadpis2"/>
        <w:ind w:left="0"/>
        <w:jc w:val="both"/>
        <w:rPr>
          <w:rFonts w:cs="Times New Roman"/>
          <w:b w:val="0"/>
          <w:bCs w:val="0"/>
        </w:rPr>
      </w:pPr>
      <w:r>
        <w:rPr>
          <w:spacing w:val="-1"/>
        </w:rPr>
        <w:t>Autor:</w:t>
      </w:r>
    </w:p>
    <w:p w:rsidR="00FD43B7" w:rsidRDefault="00B84B43" w:rsidP="00C41BAE">
      <w:pPr>
        <w:pStyle w:val="Zkladntext"/>
        <w:spacing w:before="134"/>
        <w:ind w:left="0"/>
        <w:jc w:val="both"/>
        <w:rPr>
          <w:rFonts w:cs="Times New Roman"/>
        </w:rPr>
      </w:pPr>
      <w:r>
        <w:rPr>
          <w:spacing w:val="-2"/>
        </w:rPr>
        <w:t>PhDr</w:t>
      </w:r>
      <w:r w:rsidR="001771A4">
        <w:rPr>
          <w:spacing w:val="-2"/>
        </w:rPr>
        <w:t xml:space="preserve">. </w:t>
      </w:r>
      <w:r>
        <w:rPr>
          <w:spacing w:val="-2"/>
        </w:rPr>
        <w:t>Pavol Krátky</w:t>
      </w:r>
      <w:r w:rsidR="001771A4">
        <w:rPr>
          <w:spacing w:val="-2"/>
        </w:rPr>
        <w:t xml:space="preserve">, </w:t>
      </w:r>
      <w:r>
        <w:rPr>
          <w:spacing w:val="-2"/>
        </w:rPr>
        <w:t>PhD</w:t>
      </w:r>
      <w:r w:rsidR="001771A4">
        <w:rPr>
          <w:spacing w:val="-2"/>
        </w:rPr>
        <w:t>.</w:t>
      </w:r>
    </w:p>
    <w:p w:rsidR="00FD43B7" w:rsidRDefault="00B84B43" w:rsidP="00C41BAE">
      <w:pPr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Katedra sociálnej práce</w:t>
      </w:r>
      <w:r w:rsidR="001771A4"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>, Filozofická f</w:t>
      </w:r>
      <w:r>
        <w:rPr>
          <w:rFonts w:ascii="Times New Roman" w:hAnsi="Times New Roman"/>
          <w:i/>
          <w:spacing w:val="-1"/>
          <w:sz w:val="24"/>
        </w:rPr>
        <w:t>akulta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pacing w:val="-1"/>
          <w:sz w:val="24"/>
        </w:rPr>
        <w:t>UPJŠ</w:t>
      </w:r>
      <w:r>
        <w:rPr>
          <w:rFonts w:ascii="Times New Roman" w:hAnsi="Times New Roman"/>
          <w:i/>
          <w:sz w:val="24"/>
        </w:rPr>
        <w:t xml:space="preserve"> v</w:t>
      </w:r>
      <w:r>
        <w:rPr>
          <w:rFonts w:ascii="Times New Roman" w:hAnsi="Times New Roman"/>
          <w:i/>
          <w:spacing w:val="-1"/>
          <w:sz w:val="24"/>
        </w:rPr>
        <w:t xml:space="preserve"> Košiciach</w:t>
      </w: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FD43B7" w:rsidP="00C41BA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B84B43" w:rsidP="00C41BAE">
      <w:pPr>
        <w:pStyle w:val="Nadpis2"/>
        <w:ind w:left="0"/>
        <w:jc w:val="both"/>
        <w:rPr>
          <w:b w:val="0"/>
          <w:bCs w:val="0"/>
        </w:rPr>
      </w:pPr>
      <w:r>
        <w:rPr>
          <w:spacing w:val="-1"/>
        </w:rPr>
        <w:t>Vedecký</w:t>
      </w:r>
      <w:r>
        <w:t xml:space="preserve"> </w:t>
      </w:r>
      <w:r>
        <w:rPr>
          <w:spacing w:val="-1"/>
        </w:rPr>
        <w:t>redaktor:</w:t>
      </w:r>
    </w:p>
    <w:p w:rsidR="00B84B43" w:rsidRDefault="00B84B43" w:rsidP="00C41BAE">
      <w:pPr>
        <w:pStyle w:val="Zkladntext"/>
        <w:spacing w:before="134"/>
        <w:ind w:left="0"/>
        <w:jc w:val="both"/>
        <w:rPr>
          <w:rFonts w:cs="Times New Roman"/>
        </w:rPr>
      </w:pPr>
      <w:r>
        <w:rPr>
          <w:spacing w:val="-2"/>
        </w:rPr>
        <w:t>PhDr. Pavol Nový, PhD.</w:t>
      </w:r>
    </w:p>
    <w:p w:rsidR="00B84B43" w:rsidRDefault="00B84B43" w:rsidP="00C41BAE">
      <w:pPr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Katedra sociálnej práce,</w:t>
      </w:r>
      <w:r>
        <w:rPr>
          <w:rFonts w:ascii="Times New Roman" w:hAnsi="Times New Roman"/>
          <w:i/>
          <w:sz w:val="24"/>
        </w:rPr>
        <w:t>, Filozofická f</w:t>
      </w:r>
      <w:r>
        <w:rPr>
          <w:rFonts w:ascii="Times New Roman" w:hAnsi="Times New Roman"/>
          <w:i/>
          <w:spacing w:val="-1"/>
          <w:sz w:val="24"/>
        </w:rPr>
        <w:t>akulta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pacing w:val="-1"/>
          <w:sz w:val="24"/>
        </w:rPr>
        <w:t>UPJŠ</w:t>
      </w:r>
      <w:r>
        <w:rPr>
          <w:rFonts w:ascii="Times New Roman" w:hAnsi="Times New Roman"/>
          <w:i/>
          <w:sz w:val="24"/>
        </w:rPr>
        <w:t xml:space="preserve"> v</w:t>
      </w:r>
      <w:r>
        <w:rPr>
          <w:rFonts w:ascii="Times New Roman" w:hAnsi="Times New Roman"/>
          <w:i/>
          <w:spacing w:val="-1"/>
          <w:sz w:val="24"/>
        </w:rPr>
        <w:t xml:space="preserve"> Košiciach</w:t>
      </w:r>
    </w:p>
    <w:p w:rsidR="00FD43B7" w:rsidRDefault="00FD43B7" w:rsidP="00C41BA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4B43" w:rsidRDefault="00B84B43" w:rsidP="00C41BAE">
      <w:pPr>
        <w:pStyle w:val="Nadpis2"/>
        <w:ind w:left="0"/>
        <w:jc w:val="both"/>
        <w:rPr>
          <w:spacing w:val="-1"/>
        </w:rPr>
      </w:pPr>
    </w:p>
    <w:p w:rsidR="00FD43B7" w:rsidRDefault="00B84B43" w:rsidP="00C41BAE">
      <w:pPr>
        <w:pStyle w:val="Nadpis2"/>
        <w:ind w:left="0"/>
        <w:jc w:val="both"/>
        <w:rPr>
          <w:rFonts w:cs="Times New Roman"/>
          <w:b w:val="0"/>
          <w:bCs w:val="0"/>
        </w:rPr>
      </w:pPr>
      <w:r>
        <w:rPr>
          <w:spacing w:val="-1"/>
        </w:rPr>
        <w:t>Recenzenti:</w:t>
      </w:r>
    </w:p>
    <w:p w:rsidR="001771A4" w:rsidRDefault="001771A4" w:rsidP="00C41BAE">
      <w:pPr>
        <w:pStyle w:val="Zkladntext"/>
        <w:spacing w:before="134"/>
        <w:ind w:left="0"/>
        <w:jc w:val="both"/>
        <w:rPr>
          <w:rFonts w:cs="Times New Roman"/>
        </w:rPr>
      </w:pPr>
      <w:r>
        <w:rPr>
          <w:spacing w:val="-2"/>
        </w:rPr>
        <w:t>Titul. Meno Priezvisko, Titul</w:t>
      </w:r>
    </w:p>
    <w:p w:rsidR="001771A4" w:rsidRDefault="001771A4" w:rsidP="00C41BAE">
      <w:pPr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Pracovisko</w:t>
      </w: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1A4" w:rsidRDefault="001771A4" w:rsidP="00C41BAE">
      <w:pPr>
        <w:pStyle w:val="Zkladntext"/>
        <w:spacing w:before="134"/>
        <w:ind w:left="0"/>
        <w:jc w:val="both"/>
        <w:rPr>
          <w:rFonts w:cs="Times New Roman"/>
        </w:rPr>
      </w:pPr>
      <w:r>
        <w:rPr>
          <w:spacing w:val="-2"/>
        </w:rPr>
        <w:t>Titul. Meno Priezvisko, Titul</w:t>
      </w:r>
    </w:p>
    <w:p w:rsidR="001771A4" w:rsidRDefault="001771A4" w:rsidP="00C41BAE">
      <w:pPr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Pracovisko</w:t>
      </w: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3B7" w:rsidRDefault="00FD43B7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Default="00C41BAE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Default="00C41BAE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Default="00C41BAE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Default="00C41BAE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Default="00C41BAE" w:rsidP="00C41B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BAE" w:rsidRPr="00C41BAE" w:rsidRDefault="00C41BAE" w:rsidP="00C41B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© 2020 Univerzita Pavla Jozefa Šafárika v Košiciach</w:t>
      </w:r>
    </w:p>
    <w:p w:rsidR="00381062" w:rsidRDefault="00B84B43" w:rsidP="00C41BAE">
      <w:pPr>
        <w:pStyle w:val="Zkladntext"/>
        <w:spacing w:before="0" w:line="360" w:lineRule="auto"/>
        <w:ind w:left="0" w:right="114"/>
        <w:jc w:val="both"/>
        <w:rPr>
          <w:rFonts w:cs="Times New Roman"/>
        </w:rPr>
      </w:pPr>
      <w:r>
        <w:t>Všetky</w:t>
      </w:r>
      <w:r>
        <w:rPr>
          <w:spacing w:val="9"/>
        </w:rPr>
        <w:t xml:space="preserve"> </w:t>
      </w:r>
      <w:r>
        <w:t>práva</w:t>
      </w:r>
      <w:r>
        <w:rPr>
          <w:spacing w:val="10"/>
        </w:rPr>
        <w:t xml:space="preserve"> </w:t>
      </w:r>
      <w:r>
        <w:rPr>
          <w:spacing w:val="-1"/>
        </w:rPr>
        <w:t>vyhradené.</w:t>
      </w:r>
      <w:r>
        <w:rPr>
          <w:spacing w:val="13"/>
        </w:rPr>
        <w:t xml:space="preserve"> </w:t>
      </w:r>
      <w:r>
        <w:t>Toto</w:t>
      </w:r>
      <w:r>
        <w:rPr>
          <w:spacing w:val="12"/>
        </w:rPr>
        <w:t xml:space="preserve"> </w:t>
      </w:r>
      <w:r>
        <w:t>dielo</w:t>
      </w:r>
      <w:r>
        <w:rPr>
          <w:spacing w:val="11"/>
        </w:rPr>
        <w:t xml:space="preserve"> </w:t>
      </w:r>
      <w:r>
        <w:rPr>
          <w:spacing w:val="-1"/>
        </w:rPr>
        <w:t>ani</w:t>
      </w:r>
      <w:r>
        <w:rPr>
          <w:spacing w:val="12"/>
        </w:rPr>
        <w:t xml:space="preserve"> </w:t>
      </w:r>
      <w:r>
        <w:t>jeho</w:t>
      </w:r>
      <w:r>
        <w:rPr>
          <w:spacing w:val="11"/>
        </w:rPr>
        <w:t xml:space="preserve"> </w:t>
      </w:r>
      <w:r>
        <w:t>žiadnu</w:t>
      </w:r>
      <w:r>
        <w:rPr>
          <w:spacing w:val="11"/>
        </w:rPr>
        <w:t xml:space="preserve"> </w:t>
      </w:r>
      <w:r>
        <w:rPr>
          <w:spacing w:val="-1"/>
        </w:rPr>
        <w:t>časť</w:t>
      </w:r>
      <w:r>
        <w:rPr>
          <w:spacing w:val="12"/>
        </w:rPr>
        <w:t xml:space="preserve"> </w:t>
      </w:r>
      <w:r>
        <w:t>nemožno</w:t>
      </w:r>
      <w:r>
        <w:rPr>
          <w:spacing w:val="11"/>
        </w:rPr>
        <w:t xml:space="preserve"> </w:t>
      </w:r>
      <w:r>
        <w:rPr>
          <w:spacing w:val="-1"/>
        </w:rPr>
        <w:t>reprodukovať,</w:t>
      </w:r>
      <w:r>
        <w:rPr>
          <w:spacing w:val="12"/>
        </w:rPr>
        <w:t xml:space="preserve"> </w:t>
      </w:r>
      <w:r>
        <w:rPr>
          <w:spacing w:val="-1"/>
        </w:rPr>
        <w:t>ukladať</w:t>
      </w:r>
      <w:r>
        <w:rPr>
          <w:spacing w:val="12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rPr>
          <w:spacing w:val="-1"/>
        </w:rPr>
        <w:t>informačných</w:t>
      </w:r>
      <w:r>
        <w:rPr>
          <w:spacing w:val="54"/>
        </w:rPr>
        <w:t xml:space="preserve"> </w:t>
      </w:r>
      <w:r>
        <w:rPr>
          <w:spacing w:val="-1"/>
        </w:rPr>
        <w:t>systémov</w:t>
      </w:r>
      <w:r>
        <w:rPr>
          <w:spacing w:val="57"/>
        </w:rPr>
        <w:t xml:space="preserve"> </w:t>
      </w:r>
      <w:r>
        <w:rPr>
          <w:spacing w:val="-1"/>
        </w:rPr>
        <w:t>alebo</w:t>
      </w:r>
      <w:r>
        <w:rPr>
          <w:spacing w:val="54"/>
        </w:rPr>
        <w:t xml:space="preserve"> </w:t>
      </w:r>
      <w:r>
        <w:t>inak</w:t>
      </w:r>
      <w:r>
        <w:rPr>
          <w:spacing w:val="54"/>
        </w:rPr>
        <w:t xml:space="preserve"> </w:t>
      </w:r>
      <w:r>
        <w:rPr>
          <w:spacing w:val="-1"/>
        </w:rPr>
        <w:t>rozširovať</w:t>
      </w:r>
      <w:r>
        <w:rPr>
          <w:spacing w:val="58"/>
        </w:rPr>
        <w:t xml:space="preserve"> </w:t>
      </w:r>
      <w:r>
        <w:rPr>
          <w:spacing w:val="-1"/>
        </w:rPr>
        <w:t>bez</w:t>
      </w:r>
      <w:r>
        <w:rPr>
          <w:spacing w:val="56"/>
        </w:rPr>
        <w:t xml:space="preserve"> </w:t>
      </w:r>
      <w:r>
        <w:rPr>
          <w:spacing w:val="-1"/>
        </w:rPr>
        <w:t>súhlasu</w:t>
      </w:r>
      <w:r>
        <w:rPr>
          <w:spacing w:val="55"/>
        </w:rPr>
        <w:t xml:space="preserve"> </w:t>
      </w:r>
      <w:r>
        <w:rPr>
          <w:spacing w:val="-1"/>
        </w:rPr>
        <w:t>majiteľov</w:t>
      </w:r>
      <w:r>
        <w:rPr>
          <w:spacing w:val="54"/>
        </w:rPr>
        <w:t xml:space="preserve"> </w:t>
      </w:r>
      <w:r>
        <w:rPr>
          <w:spacing w:val="-1"/>
        </w:rPr>
        <w:t>práv.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rPr>
          <w:spacing w:val="54"/>
        </w:rPr>
        <w:t xml:space="preserve"> </w:t>
      </w:r>
      <w:r>
        <w:t>odbornú</w:t>
      </w:r>
      <w:r>
        <w:rPr>
          <w:spacing w:val="54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jazykovú</w:t>
      </w:r>
      <w:r>
        <w:rPr>
          <w:spacing w:val="33"/>
        </w:rPr>
        <w:t xml:space="preserve"> </w:t>
      </w:r>
      <w:r>
        <w:rPr>
          <w:spacing w:val="-1"/>
        </w:rPr>
        <w:t>stránku</w:t>
      </w:r>
      <w:r>
        <w:rPr>
          <w:spacing w:val="33"/>
        </w:rPr>
        <w:t xml:space="preserve"> </w:t>
      </w:r>
      <w:r>
        <w:t>tejto</w:t>
      </w:r>
      <w:r>
        <w:rPr>
          <w:spacing w:val="33"/>
        </w:rPr>
        <w:t xml:space="preserve"> </w:t>
      </w:r>
      <w:r>
        <w:t>vedeckej</w:t>
      </w:r>
      <w:r>
        <w:rPr>
          <w:spacing w:val="33"/>
        </w:rPr>
        <w:t xml:space="preserve"> </w:t>
      </w:r>
      <w:r>
        <w:rPr>
          <w:spacing w:val="-1"/>
        </w:rPr>
        <w:t>monografie</w:t>
      </w:r>
      <w:r>
        <w:rPr>
          <w:spacing w:val="32"/>
        </w:rPr>
        <w:t xml:space="preserve"> </w:t>
      </w:r>
      <w:r>
        <w:t>zodpovedá</w:t>
      </w:r>
      <w:r>
        <w:rPr>
          <w:spacing w:val="32"/>
        </w:rPr>
        <w:t xml:space="preserve"> </w:t>
      </w:r>
      <w:r>
        <w:rPr>
          <w:spacing w:val="-1"/>
        </w:rPr>
        <w:t>autor.</w:t>
      </w:r>
      <w:r>
        <w:rPr>
          <w:spacing w:val="33"/>
        </w:rPr>
        <w:t xml:space="preserve"> </w:t>
      </w:r>
      <w:r>
        <w:t>Rukopis</w:t>
      </w:r>
      <w:r>
        <w:rPr>
          <w:spacing w:val="33"/>
        </w:rPr>
        <w:t xml:space="preserve"> </w:t>
      </w:r>
      <w:r>
        <w:rPr>
          <w:spacing w:val="-1"/>
        </w:rPr>
        <w:t>neprešiel</w:t>
      </w:r>
      <w:r>
        <w:rPr>
          <w:spacing w:val="33"/>
        </w:rPr>
        <w:t xml:space="preserve"> </w:t>
      </w:r>
      <w:r>
        <w:t>redakčnou</w:t>
      </w:r>
      <w:r>
        <w:rPr>
          <w:spacing w:val="78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jazykovou</w:t>
      </w:r>
      <w:r>
        <w:t xml:space="preserve"> </w:t>
      </w:r>
      <w:r w:rsidR="00C41BAE">
        <w:rPr>
          <w:spacing w:val="-1"/>
        </w:rPr>
        <w:t>úpravou.</w:t>
      </w:r>
    </w:p>
    <w:p w:rsidR="00381062" w:rsidRDefault="00381062" w:rsidP="00C4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062" w:rsidRDefault="00381062" w:rsidP="00C4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1A4" w:rsidRDefault="00381062" w:rsidP="00C41B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Umiestnenie: www.unibook.upjs.sk</w:t>
      </w:r>
    </w:p>
    <w:p w:rsidR="001771A4" w:rsidRDefault="00381062" w:rsidP="00C41B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Dostupné od: 01.01.2020</w:t>
      </w:r>
    </w:p>
    <w:p w:rsidR="001771A4" w:rsidRDefault="001771A4" w:rsidP="00C41B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3B7" w:rsidRDefault="00B84B43" w:rsidP="00E64D35">
      <w:pPr>
        <w:pStyle w:val="Zkladntext"/>
        <w:spacing w:before="0" w:line="360" w:lineRule="auto"/>
        <w:ind w:left="0"/>
        <w:rPr>
          <w:rFonts w:cs="Times New Roman"/>
        </w:rPr>
      </w:pPr>
      <w:r>
        <w:rPr>
          <w:spacing w:val="-1"/>
        </w:rPr>
        <w:t xml:space="preserve">ISBN </w:t>
      </w:r>
      <w:r>
        <w:t>978-80-8152-</w:t>
      </w:r>
      <w:r w:rsidR="001771A4">
        <w:t>000-0</w:t>
      </w:r>
    </w:p>
    <w:sectPr w:rsidR="00FD43B7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0A"/>
    <w:multiLevelType w:val="hybridMultilevel"/>
    <w:tmpl w:val="F8D83F04"/>
    <w:lvl w:ilvl="0" w:tplc="ECCC159E">
      <w:start w:val="1"/>
      <w:numFmt w:val="bullet"/>
      <w:lvlText w:val="-"/>
      <w:lvlJc w:val="left"/>
      <w:pPr>
        <w:ind w:left="285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AE70AD3E">
      <w:start w:val="1"/>
      <w:numFmt w:val="bullet"/>
      <w:lvlText w:val="•"/>
      <w:lvlJc w:val="left"/>
      <w:pPr>
        <w:ind w:left="425" w:hanging="94"/>
      </w:pPr>
      <w:rPr>
        <w:rFonts w:hint="default"/>
      </w:rPr>
    </w:lvl>
    <w:lvl w:ilvl="2" w:tplc="93F25664">
      <w:start w:val="1"/>
      <w:numFmt w:val="bullet"/>
      <w:lvlText w:val="•"/>
      <w:lvlJc w:val="left"/>
      <w:pPr>
        <w:ind w:left="564" w:hanging="94"/>
      </w:pPr>
      <w:rPr>
        <w:rFonts w:hint="default"/>
      </w:rPr>
    </w:lvl>
    <w:lvl w:ilvl="3" w:tplc="C9FA2E2E">
      <w:start w:val="1"/>
      <w:numFmt w:val="bullet"/>
      <w:lvlText w:val="•"/>
      <w:lvlJc w:val="left"/>
      <w:pPr>
        <w:ind w:left="704" w:hanging="94"/>
      </w:pPr>
      <w:rPr>
        <w:rFonts w:hint="default"/>
      </w:rPr>
    </w:lvl>
    <w:lvl w:ilvl="4" w:tplc="1A68479C">
      <w:start w:val="1"/>
      <w:numFmt w:val="bullet"/>
      <w:lvlText w:val="•"/>
      <w:lvlJc w:val="left"/>
      <w:pPr>
        <w:ind w:left="843" w:hanging="94"/>
      </w:pPr>
      <w:rPr>
        <w:rFonts w:hint="default"/>
      </w:rPr>
    </w:lvl>
    <w:lvl w:ilvl="5" w:tplc="9CB2F258">
      <w:start w:val="1"/>
      <w:numFmt w:val="bullet"/>
      <w:lvlText w:val="•"/>
      <w:lvlJc w:val="left"/>
      <w:pPr>
        <w:ind w:left="982" w:hanging="94"/>
      </w:pPr>
      <w:rPr>
        <w:rFonts w:hint="default"/>
      </w:rPr>
    </w:lvl>
    <w:lvl w:ilvl="6" w:tplc="E30E3134">
      <w:start w:val="1"/>
      <w:numFmt w:val="bullet"/>
      <w:lvlText w:val="•"/>
      <w:lvlJc w:val="left"/>
      <w:pPr>
        <w:ind w:left="1122" w:hanging="94"/>
      </w:pPr>
      <w:rPr>
        <w:rFonts w:hint="default"/>
      </w:rPr>
    </w:lvl>
    <w:lvl w:ilvl="7" w:tplc="20D60010">
      <w:start w:val="1"/>
      <w:numFmt w:val="bullet"/>
      <w:lvlText w:val="•"/>
      <w:lvlJc w:val="left"/>
      <w:pPr>
        <w:ind w:left="1261" w:hanging="94"/>
      </w:pPr>
      <w:rPr>
        <w:rFonts w:hint="default"/>
      </w:rPr>
    </w:lvl>
    <w:lvl w:ilvl="8" w:tplc="B7D0181A">
      <w:start w:val="1"/>
      <w:numFmt w:val="bullet"/>
      <w:lvlText w:val="•"/>
      <w:lvlJc w:val="left"/>
      <w:pPr>
        <w:ind w:left="1401" w:hanging="94"/>
      </w:pPr>
      <w:rPr>
        <w:rFonts w:hint="default"/>
      </w:rPr>
    </w:lvl>
  </w:abstractNum>
  <w:abstractNum w:abstractNumId="1" w15:restartNumberingAfterBreak="0">
    <w:nsid w:val="0F2C4462"/>
    <w:multiLevelType w:val="hybridMultilevel"/>
    <w:tmpl w:val="2FD8B850"/>
    <w:lvl w:ilvl="0" w:tplc="765E81F4">
      <w:start w:val="1"/>
      <w:numFmt w:val="bullet"/>
      <w:lvlText w:val="-"/>
      <w:lvlJc w:val="left"/>
      <w:pPr>
        <w:ind w:left="265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E954E686">
      <w:start w:val="1"/>
      <w:numFmt w:val="bullet"/>
      <w:lvlText w:val="•"/>
      <w:lvlJc w:val="left"/>
      <w:pPr>
        <w:ind w:left="3345" w:hanging="125"/>
      </w:pPr>
      <w:rPr>
        <w:rFonts w:hint="default"/>
      </w:rPr>
    </w:lvl>
    <w:lvl w:ilvl="2" w:tplc="58B6CF9C">
      <w:start w:val="1"/>
      <w:numFmt w:val="bullet"/>
      <w:lvlText w:val="•"/>
      <w:lvlJc w:val="left"/>
      <w:pPr>
        <w:ind w:left="4034" w:hanging="125"/>
      </w:pPr>
      <w:rPr>
        <w:rFonts w:hint="default"/>
      </w:rPr>
    </w:lvl>
    <w:lvl w:ilvl="3" w:tplc="20C4459E">
      <w:start w:val="1"/>
      <w:numFmt w:val="bullet"/>
      <w:lvlText w:val="•"/>
      <w:lvlJc w:val="left"/>
      <w:pPr>
        <w:ind w:left="4723" w:hanging="125"/>
      </w:pPr>
      <w:rPr>
        <w:rFonts w:hint="default"/>
      </w:rPr>
    </w:lvl>
    <w:lvl w:ilvl="4" w:tplc="4DB8F9C2">
      <w:start w:val="1"/>
      <w:numFmt w:val="bullet"/>
      <w:lvlText w:val="•"/>
      <w:lvlJc w:val="left"/>
      <w:pPr>
        <w:ind w:left="5412" w:hanging="125"/>
      </w:pPr>
      <w:rPr>
        <w:rFonts w:hint="default"/>
      </w:rPr>
    </w:lvl>
    <w:lvl w:ilvl="5" w:tplc="132CFC2E">
      <w:start w:val="1"/>
      <w:numFmt w:val="bullet"/>
      <w:lvlText w:val="•"/>
      <w:lvlJc w:val="left"/>
      <w:pPr>
        <w:ind w:left="6101" w:hanging="125"/>
      </w:pPr>
      <w:rPr>
        <w:rFonts w:hint="default"/>
      </w:rPr>
    </w:lvl>
    <w:lvl w:ilvl="6" w:tplc="10FA89C0">
      <w:start w:val="1"/>
      <w:numFmt w:val="bullet"/>
      <w:lvlText w:val="•"/>
      <w:lvlJc w:val="left"/>
      <w:pPr>
        <w:ind w:left="6790" w:hanging="125"/>
      </w:pPr>
      <w:rPr>
        <w:rFonts w:hint="default"/>
      </w:rPr>
    </w:lvl>
    <w:lvl w:ilvl="7" w:tplc="05DAFD30">
      <w:start w:val="1"/>
      <w:numFmt w:val="bullet"/>
      <w:lvlText w:val="•"/>
      <w:lvlJc w:val="left"/>
      <w:pPr>
        <w:ind w:left="7479" w:hanging="125"/>
      </w:pPr>
      <w:rPr>
        <w:rFonts w:hint="default"/>
      </w:rPr>
    </w:lvl>
    <w:lvl w:ilvl="8" w:tplc="C8668900">
      <w:start w:val="1"/>
      <w:numFmt w:val="bullet"/>
      <w:lvlText w:val="•"/>
      <w:lvlJc w:val="left"/>
      <w:pPr>
        <w:ind w:left="8168" w:hanging="125"/>
      </w:pPr>
      <w:rPr>
        <w:rFonts w:hint="default"/>
      </w:rPr>
    </w:lvl>
  </w:abstractNum>
  <w:abstractNum w:abstractNumId="2" w15:restartNumberingAfterBreak="0">
    <w:nsid w:val="16BE3CCE"/>
    <w:multiLevelType w:val="hybridMultilevel"/>
    <w:tmpl w:val="F4FC03EE"/>
    <w:lvl w:ilvl="0" w:tplc="2DE07984">
      <w:start w:val="1"/>
      <w:numFmt w:val="bullet"/>
      <w:lvlText w:val="-"/>
      <w:lvlJc w:val="left"/>
      <w:pPr>
        <w:ind w:left="240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18AE194C">
      <w:start w:val="1"/>
      <w:numFmt w:val="bullet"/>
      <w:lvlText w:val="•"/>
      <w:lvlJc w:val="left"/>
      <w:pPr>
        <w:ind w:left="376" w:hanging="94"/>
      </w:pPr>
      <w:rPr>
        <w:rFonts w:hint="default"/>
      </w:rPr>
    </w:lvl>
    <w:lvl w:ilvl="2" w:tplc="FFA0454C">
      <w:start w:val="1"/>
      <w:numFmt w:val="bullet"/>
      <w:lvlText w:val="•"/>
      <w:lvlJc w:val="left"/>
      <w:pPr>
        <w:ind w:left="511" w:hanging="94"/>
      </w:pPr>
      <w:rPr>
        <w:rFonts w:hint="default"/>
      </w:rPr>
    </w:lvl>
    <w:lvl w:ilvl="3" w:tplc="FA5A0FF4">
      <w:start w:val="1"/>
      <w:numFmt w:val="bullet"/>
      <w:lvlText w:val="•"/>
      <w:lvlJc w:val="left"/>
      <w:pPr>
        <w:ind w:left="647" w:hanging="94"/>
      </w:pPr>
      <w:rPr>
        <w:rFonts w:hint="default"/>
      </w:rPr>
    </w:lvl>
    <w:lvl w:ilvl="4" w:tplc="5B344DDC">
      <w:start w:val="1"/>
      <w:numFmt w:val="bullet"/>
      <w:lvlText w:val="•"/>
      <w:lvlJc w:val="left"/>
      <w:pPr>
        <w:ind w:left="783" w:hanging="94"/>
      </w:pPr>
      <w:rPr>
        <w:rFonts w:hint="default"/>
      </w:rPr>
    </w:lvl>
    <w:lvl w:ilvl="5" w:tplc="8974C614">
      <w:start w:val="1"/>
      <w:numFmt w:val="bullet"/>
      <w:lvlText w:val="•"/>
      <w:lvlJc w:val="left"/>
      <w:pPr>
        <w:ind w:left="919" w:hanging="94"/>
      </w:pPr>
      <w:rPr>
        <w:rFonts w:hint="default"/>
      </w:rPr>
    </w:lvl>
    <w:lvl w:ilvl="6" w:tplc="A4F862C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7" w:tplc="0FCA3638">
      <w:start w:val="1"/>
      <w:numFmt w:val="bullet"/>
      <w:lvlText w:val="•"/>
      <w:lvlJc w:val="left"/>
      <w:pPr>
        <w:ind w:left="1190" w:hanging="94"/>
      </w:pPr>
      <w:rPr>
        <w:rFonts w:hint="default"/>
      </w:rPr>
    </w:lvl>
    <w:lvl w:ilvl="8" w:tplc="5838ED46">
      <w:start w:val="1"/>
      <w:numFmt w:val="bullet"/>
      <w:lvlText w:val="•"/>
      <w:lvlJc w:val="left"/>
      <w:pPr>
        <w:ind w:left="1326" w:hanging="94"/>
      </w:pPr>
      <w:rPr>
        <w:rFonts w:hint="default"/>
      </w:rPr>
    </w:lvl>
  </w:abstractNum>
  <w:abstractNum w:abstractNumId="3" w15:restartNumberingAfterBreak="0">
    <w:nsid w:val="1A671729"/>
    <w:multiLevelType w:val="hybridMultilevel"/>
    <w:tmpl w:val="45AAD67C"/>
    <w:lvl w:ilvl="0" w:tplc="0CDA6A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B6B38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20ABD9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482EE0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ECAB1E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6A4A9F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35E021D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88EC188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1BFCFB5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1DC12F9C"/>
    <w:multiLevelType w:val="hybridMultilevel"/>
    <w:tmpl w:val="51FCAD1E"/>
    <w:lvl w:ilvl="0" w:tplc="E12878FC">
      <w:start w:val="1"/>
      <w:numFmt w:val="bullet"/>
      <w:lvlText w:val="-"/>
      <w:lvlJc w:val="left"/>
      <w:pPr>
        <w:ind w:left="287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ED9C437E">
      <w:start w:val="1"/>
      <w:numFmt w:val="bullet"/>
      <w:lvlText w:val="•"/>
      <w:lvlJc w:val="left"/>
      <w:pPr>
        <w:ind w:left="423" w:hanging="94"/>
      </w:pPr>
      <w:rPr>
        <w:rFonts w:hint="default"/>
      </w:rPr>
    </w:lvl>
    <w:lvl w:ilvl="2" w:tplc="89A4EFD0">
      <w:start w:val="1"/>
      <w:numFmt w:val="bullet"/>
      <w:lvlText w:val="•"/>
      <w:lvlJc w:val="left"/>
      <w:pPr>
        <w:ind w:left="559" w:hanging="94"/>
      </w:pPr>
      <w:rPr>
        <w:rFonts w:hint="default"/>
      </w:rPr>
    </w:lvl>
    <w:lvl w:ilvl="3" w:tplc="B49A25BA">
      <w:start w:val="1"/>
      <w:numFmt w:val="bullet"/>
      <w:lvlText w:val="•"/>
      <w:lvlJc w:val="left"/>
      <w:pPr>
        <w:ind w:left="695" w:hanging="94"/>
      </w:pPr>
      <w:rPr>
        <w:rFonts w:hint="default"/>
      </w:rPr>
    </w:lvl>
    <w:lvl w:ilvl="4" w:tplc="9B801CDC">
      <w:start w:val="1"/>
      <w:numFmt w:val="bullet"/>
      <w:lvlText w:val="•"/>
      <w:lvlJc w:val="left"/>
      <w:pPr>
        <w:ind w:left="831" w:hanging="94"/>
      </w:pPr>
      <w:rPr>
        <w:rFonts w:hint="default"/>
      </w:rPr>
    </w:lvl>
    <w:lvl w:ilvl="5" w:tplc="62F6D9B8">
      <w:start w:val="1"/>
      <w:numFmt w:val="bullet"/>
      <w:lvlText w:val="•"/>
      <w:lvlJc w:val="left"/>
      <w:pPr>
        <w:ind w:left="967" w:hanging="94"/>
      </w:pPr>
      <w:rPr>
        <w:rFonts w:hint="default"/>
      </w:rPr>
    </w:lvl>
    <w:lvl w:ilvl="6" w:tplc="FA48585E">
      <w:start w:val="1"/>
      <w:numFmt w:val="bullet"/>
      <w:lvlText w:val="•"/>
      <w:lvlJc w:val="left"/>
      <w:pPr>
        <w:ind w:left="1103" w:hanging="94"/>
      </w:pPr>
      <w:rPr>
        <w:rFonts w:hint="default"/>
      </w:rPr>
    </w:lvl>
    <w:lvl w:ilvl="7" w:tplc="8BC68CA6">
      <w:start w:val="1"/>
      <w:numFmt w:val="bullet"/>
      <w:lvlText w:val="•"/>
      <w:lvlJc w:val="left"/>
      <w:pPr>
        <w:ind w:left="1239" w:hanging="94"/>
      </w:pPr>
      <w:rPr>
        <w:rFonts w:hint="default"/>
      </w:rPr>
    </w:lvl>
    <w:lvl w:ilvl="8" w:tplc="23DAB67E">
      <w:start w:val="1"/>
      <w:numFmt w:val="bullet"/>
      <w:lvlText w:val="•"/>
      <w:lvlJc w:val="left"/>
      <w:pPr>
        <w:ind w:left="1375" w:hanging="94"/>
      </w:pPr>
      <w:rPr>
        <w:rFonts w:hint="default"/>
      </w:rPr>
    </w:lvl>
  </w:abstractNum>
  <w:abstractNum w:abstractNumId="5" w15:restartNumberingAfterBreak="0">
    <w:nsid w:val="23A35379"/>
    <w:multiLevelType w:val="multilevel"/>
    <w:tmpl w:val="978EA4FC"/>
    <w:lvl w:ilvl="0">
      <w:start w:val="1"/>
      <w:numFmt w:val="decimal"/>
      <w:lvlText w:val="%1"/>
      <w:lvlJc w:val="left"/>
      <w:pPr>
        <w:ind w:left="399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9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6" w15:restartNumberingAfterBreak="0">
    <w:nsid w:val="46E8000F"/>
    <w:multiLevelType w:val="multilevel"/>
    <w:tmpl w:val="E850DB48"/>
    <w:lvl w:ilvl="0">
      <w:start w:val="2"/>
      <w:numFmt w:val="decimal"/>
      <w:lvlText w:val="%1"/>
      <w:lvlJc w:val="left"/>
      <w:pPr>
        <w:ind w:left="116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7" w15:restartNumberingAfterBreak="0">
    <w:nsid w:val="4F122D7C"/>
    <w:multiLevelType w:val="hybridMultilevel"/>
    <w:tmpl w:val="3572B90E"/>
    <w:lvl w:ilvl="0" w:tplc="044E6A46">
      <w:start w:val="1"/>
      <w:numFmt w:val="bullet"/>
      <w:lvlText w:val="-"/>
      <w:lvlJc w:val="left"/>
      <w:pPr>
        <w:ind w:left="286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8E781F82">
      <w:start w:val="1"/>
      <w:numFmt w:val="bullet"/>
      <w:lvlText w:val="•"/>
      <w:lvlJc w:val="left"/>
      <w:pPr>
        <w:ind w:left="420" w:hanging="94"/>
      </w:pPr>
      <w:rPr>
        <w:rFonts w:hint="default"/>
      </w:rPr>
    </w:lvl>
    <w:lvl w:ilvl="2" w:tplc="07407EB2">
      <w:start w:val="1"/>
      <w:numFmt w:val="bullet"/>
      <w:lvlText w:val="•"/>
      <w:lvlJc w:val="left"/>
      <w:pPr>
        <w:ind w:left="554" w:hanging="94"/>
      </w:pPr>
      <w:rPr>
        <w:rFonts w:hint="default"/>
      </w:rPr>
    </w:lvl>
    <w:lvl w:ilvl="3" w:tplc="D03C4D36">
      <w:start w:val="1"/>
      <w:numFmt w:val="bullet"/>
      <w:lvlText w:val="•"/>
      <w:lvlJc w:val="left"/>
      <w:pPr>
        <w:ind w:left="688" w:hanging="94"/>
      </w:pPr>
      <w:rPr>
        <w:rFonts w:hint="default"/>
      </w:rPr>
    </w:lvl>
    <w:lvl w:ilvl="4" w:tplc="7A28EF1E">
      <w:start w:val="1"/>
      <w:numFmt w:val="bullet"/>
      <w:lvlText w:val="•"/>
      <w:lvlJc w:val="left"/>
      <w:pPr>
        <w:ind w:left="823" w:hanging="94"/>
      </w:pPr>
      <w:rPr>
        <w:rFonts w:hint="default"/>
      </w:rPr>
    </w:lvl>
    <w:lvl w:ilvl="5" w:tplc="CFAA45C4">
      <w:start w:val="1"/>
      <w:numFmt w:val="bullet"/>
      <w:lvlText w:val="•"/>
      <w:lvlJc w:val="left"/>
      <w:pPr>
        <w:ind w:left="957" w:hanging="94"/>
      </w:pPr>
      <w:rPr>
        <w:rFonts w:hint="default"/>
      </w:rPr>
    </w:lvl>
    <w:lvl w:ilvl="6" w:tplc="02F614A4">
      <w:start w:val="1"/>
      <w:numFmt w:val="bullet"/>
      <w:lvlText w:val="•"/>
      <w:lvlJc w:val="left"/>
      <w:pPr>
        <w:ind w:left="1091" w:hanging="94"/>
      </w:pPr>
      <w:rPr>
        <w:rFonts w:hint="default"/>
      </w:rPr>
    </w:lvl>
    <w:lvl w:ilvl="7" w:tplc="4D88BF3C">
      <w:start w:val="1"/>
      <w:numFmt w:val="bullet"/>
      <w:lvlText w:val="•"/>
      <w:lvlJc w:val="left"/>
      <w:pPr>
        <w:ind w:left="1226" w:hanging="94"/>
      </w:pPr>
      <w:rPr>
        <w:rFonts w:hint="default"/>
      </w:rPr>
    </w:lvl>
    <w:lvl w:ilvl="8" w:tplc="DD9E8538">
      <w:start w:val="1"/>
      <w:numFmt w:val="bullet"/>
      <w:lvlText w:val="•"/>
      <w:lvlJc w:val="left"/>
      <w:pPr>
        <w:ind w:left="1360" w:hanging="94"/>
      </w:pPr>
      <w:rPr>
        <w:rFonts w:hint="default"/>
      </w:rPr>
    </w:lvl>
  </w:abstractNum>
  <w:abstractNum w:abstractNumId="8" w15:restartNumberingAfterBreak="0">
    <w:nsid w:val="544C37A7"/>
    <w:multiLevelType w:val="multilevel"/>
    <w:tmpl w:val="0DD61B56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 w15:restartNumberingAfterBreak="0">
    <w:nsid w:val="645D0C19"/>
    <w:multiLevelType w:val="hybridMultilevel"/>
    <w:tmpl w:val="B9DA93B4"/>
    <w:lvl w:ilvl="0" w:tplc="DE0271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027E1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A66AD3D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8C169C3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4D6662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B12CEF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4FCA71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9340AE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2E2BC0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 w15:restartNumberingAfterBreak="0">
    <w:nsid w:val="733A393A"/>
    <w:multiLevelType w:val="hybridMultilevel"/>
    <w:tmpl w:val="27D0CAB8"/>
    <w:lvl w:ilvl="0" w:tplc="70668320">
      <w:start w:val="1"/>
      <w:numFmt w:val="bullet"/>
      <w:lvlText w:val="-"/>
      <w:lvlJc w:val="left"/>
      <w:pPr>
        <w:ind w:left="238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0240B6A2">
      <w:start w:val="1"/>
      <w:numFmt w:val="bullet"/>
      <w:lvlText w:val="•"/>
      <w:lvlJc w:val="left"/>
      <w:pPr>
        <w:ind w:left="383" w:hanging="94"/>
      </w:pPr>
      <w:rPr>
        <w:rFonts w:hint="default"/>
      </w:rPr>
    </w:lvl>
    <w:lvl w:ilvl="2" w:tplc="EA0096EA">
      <w:start w:val="1"/>
      <w:numFmt w:val="bullet"/>
      <w:lvlText w:val="•"/>
      <w:lvlJc w:val="left"/>
      <w:pPr>
        <w:ind w:left="528" w:hanging="94"/>
      </w:pPr>
      <w:rPr>
        <w:rFonts w:hint="default"/>
      </w:rPr>
    </w:lvl>
    <w:lvl w:ilvl="3" w:tplc="1DA6D482">
      <w:start w:val="1"/>
      <w:numFmt w:val="bullet"/>
      <w:lvlText w:val="•"/>
      <w:lvlJc w:val="left"/>
      <w:pPr>
        <w:ind w:left="673" w:hanging="94"/>
      </w:pPr>
      <w:rPr>
        <w:rFonts w:hint="default"/>
      </w:rPr>
    </w:lvl>
    <w:lvl w:ilvl="4" w:tplc="FF3AE8EE">
      <w:start w:val="1"/>
      <w:numFmt w:val="bullet"/>
      <w:lvlText w:val="•"/>
      <w:lvlJc w:val="left"/>
      <w:pPr>
        <w:ind w:left="818" w:hanging="94"/>
      </w:pPr>
      <w:rPr>
        <w:rFonts w:hint="default"/>
      </w:rPr>
    </w:lvl>
    <w:lvl w:ilvl="5" w:tplc="8BA26850">
      <w:start w:val="1"/>
      <w:numFmt w:val="bullet"/>
      <w:lvlText w:val="•"/>
      <w:lvlJc w:val="left"/>
      <w:pPr>
        <w:ind w:left="963" w:hanging="94"/>
      </w:pPr>
      <w:rPr>
        <w:rFonts w:hint="default"/>
      </w:rPr>
    </w:lvl>
    <w:lvl w:ilvl="6" w:tplc="611CDFEA">
      <w:start w:val="1"/>
      <w:numFmt w:val="bullet"/>
      <w:lvlText w:val="•"/>
      <w:lvlJc w:val="left"/>
      <w:pPr>
        <w:ind w:left="1108" w:hanging="94"/>
      </w:pPr>
      <w:rPr>
        <w:rFonts w:hint="default"/>
      </w:rPr>
    </w:lvl>
    <w:lvl w:ilvl="7" w:tplc="B5F2B6FE">
      <w:start w:val="1"/>
      <w:numFmt w:val="bullet"/>
      <w:lvlText w:val="•"/>
      <w:lvlJc w:val="left"/>
      <w:pPr>
        <w:ind w:left="1253" w:hanging="94"/>
      </w:pPr>
      <w:rPr>
        <w:rFonts w:hint="default"/>
      </w:rPr>
    </w:lvl>
    <w:lvl w:ilvl="8" w:tplc="C6FE86D2">
      <w:start w:val="1"/>
      <w:numFmt w:val="bullet"/>
      <w:lvlText w:val="•"/>
      <w:lvlJc w:val="left"/>
      <w:pPr>
        <w:ind w:left="1398" w:hanging="9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7"/>
    <w:rsid w:val="001771A4"/>
    <w:rsid w:val="00327859"/>
    <w:rsid w:val="00381062"/>
    <w:rsid w:val="00A37E04"/>
    <w:rsid w:val="00B84B43"/>
    <w:rsid w:val="00C41BAE"/>
    <w:rsid w:val="00E64D35"/>
    <w:rsid w:val="00F91ED1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819"/>
  <w15:docId w15:val="{D47895F4-E0B2-4124-91EE-AF7FBF8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141"/>
      <w:ind w:left="116" w:hanging="283"/>
    </w:pPr>
    <w:rPr>
      <w:rFonts w:ascii="Times New Roman" w:eastAsia="Times New Roman" w:hAnsi="Times New Roman"/>
      <w:b/>
      <w:bCs/>
      <w:sz w:val="24"/>
      <w:szCs w:val="24"/>
    </w:rPr>
  </w:style>
  <w:style w:type="paragraph" w:styleId="Obsah2">
    <w:name w:val="toc 2"/>
    <w:basedOn w:val="Normlny"/>
    <w:uiPriority w:val="1"/>
    <w:qFormat/>
    <w:pPr>
      <w:spacing w:before="240"/>
      <w:ind w:left="656" w:hanging="360"/>
    </w:pPr>
    <w:rPr>
      <w:rFonts w:ascii="Times New Roman" w:eastAsia="Times New Roman" w:hAnsi="Times New Roman"/>
      <w:sz w:val="24"/>
      <w:szCs w:val="24"/>
    </w:rPr>
  </w:style>
  <w:style w:type="paragraph" w:styleId="Obsah3">
    <w:name w:val="toc 3"/>
    <w:basedOn w:val="Normlny"/>
    <w:uiPriority w:val="1"/>
    <w:qFormat/>
    <w:pPr>
      <w:spacing w:before="242"/>
      <w:ind w:left="692" w:hanging="360"/>
    </w:pPr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uiPriority w:val="1"/>
    <w:qFormat/>
    <w:pPr>
      <w:spacing w:before="138"/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7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Harausova</dc:creator>
  <cp:lastModifiedBy>Andrea Doho</cp:lastModifiedBy>
  <cp:revision>2</cp:revision>
  <dcterms:created xsi:type="dcterms:W3CDTF">2020-07-01T11:06:00Z</dcterms:created>
  <dcterms:modified xsi:type="dcterms:W3CDTF">2020-07-01T11:06:00Z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2017-11-27T00:00:00Z</vt:filetime>
  </property>
</Properties>
</file>